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78C6" w14:textId="77777777" w:rsidR="00966D3D" w:rsidRPr="0005391A" w:rsidRDefault="003F5D12" w:rsidP="002769B0">
      <w:pPr>
        <w:jc w:val="center"/>
        <w:rPr>
          <w:sz w:val="20"/>
          <w:szCs w:val="20"/>
        </w:rPr>
      </w:pPr>
      <w:r w:rsidRPr="0005391A">
        <w:rPr>
          <w:sz w:val="20"/>
          <w:szCs w:val="20"/>
        </w:rPr>
        <w:t xml:space="preserve">Tulane </w:t>
      </w:r>
      <w:r w:rsidR="0005391A" w:rsidRPr="0005391A">
        <w:rPr>
          <w:sz w:val="20"/>
          <w:szCs w:val="20"/>
        </w:rPr>
        <w:t xml:space="preserve">Twilight </w:t>
      </w:r>
      <w:r w:rsidRPr="0005391A">
        <w:rPr>
          <w:sz w:val="20"/>
          <w:szCs w:val="20"/>
        </w:rPr>
        <w:t>Invitational</w:t>
      </w:r>
    </w:p>
    <w:p w14:paraId="31B42796" w14:textId="77777777" w:rsidR="002769B0" w:rsidRPr="0005391A" w:rsidRDefault="002769B0" w:rsidP="002769B0">
      <w:pPr>
        <w:jc w:val="center"/>
        <w:rPr>
          <w:sz w:val="20"/>
          <w:szCs w:val="20"/>
        </w:rPr>
      </w:pPr>
      <w:r w:rsidRPr="0005391A">
        <w:rPr>
          <w:sz w:val="20"/>
          <w:szCs w:val="20"/>
        </w:rPr>
        <w:t>Meet Information</w:t>
      </w:r>
    </w:p>
    <w:p w14:paraId="675F6F72" w14:textId="77777777" w:rsidR="002769B0" w:rsidRDefault="002769B0" w:rsidP="002769B0">
      <w:pPr>
        <w:rPr>
          <w:sz w:val="18"/>
          <w:szCs w:val="18"/>
        </w:rPr>
      </w:pPr>
    </w:p>
    <w:p w14:paraId="53434CF8" w14:textId="77777777" w:rsidR="002769B0" w:rsidRPr="0005391A" w:rsidRDefault="003F5D12" w:rsidP="002769B0">
      <w:pPr>
        <w:rPr>
          <w:sz w:val="16"/>
          <w:szCs w:val="16"/>
        </w:rPr>
      </w:pPr>
      <w:r w:rsidRPr="0005391A">
        <w:rPr>
          <w:sz w:val="16"/>
          <w:szCs w:val="16"/>
        </w:rPr>
        <w:t>Date:</w:t>
      </w:r>
      <w:r w:rsidRPr="0005391A">
        <w:rPr>
          <w:sz w:val="16"/>
          <w:szCs w:val="16"/>
        </w:rPr>
        <w:tab/>
        <w:t>Friday, March 4, 2016</w:t>
      </w:r>
    </w:p>
    <w:p w14:paraId="57EC96CA" w14:textId="77777777" w:rsidR="002769B0" w:rsidRPr="0005391A" w:rsidRDefault="002769B0" w:rsidP="002769B0">
      <w:pPr>
        <w:rPr>
          <w:sz w:val="16"/>
          <w:szCs w:val="16"/>
        </w:rPr>
      </w:pPr>
    </w:p>
    <w:p w14:paraId="2A61B547" w14:textId="77777777" w:rsidR="002769B0" w:rsidRPr="0005391A" w:rsidRDefault="002769B0" w:rsidP="002769B0">
      <w:pPr>
        <w:rPr>
          <w:sz w:val="16"/>
          <w:szCs w:val="16"/>
        </w:rPr>
      </w:pPr>
      <w:r w:rsidRPr="0005391A">
        <w:rPr>
          <w:sz w:val="16"/>
          <w:szCs w:val="16"/>
        </w:rPr>
        <w:t>Venue:</w:t>
      </w:r>
      <w:r w:rsidRPr="0005391A">
        <w:rPr>
          <w:sz w:val="16"/>
          <w:szCs w:val="16"/>
        </w:rPr>
        <w:tab/>
        <w:t xml:space="preserve">Tad </w:t>
      </w:r>
      <w:proofErr w:type="spellStart"/>
      <w:r w:rsidRPr="0005391A">
        <w:rPr>
          <w:sz w:val="16"/>
          <w:szCs w:val="16"/>
        </w:rPr>
        <w:t>Gormley</w:t>
      </w:r>
      <w:proofErr w:type="spellEnd"/>
      <w:r w:rsidRPr="0005391A">
        <w:rPr>
          <w:sz w:val="16"/>
          <w:szCs w:val="16"/>
        </w:rPr>
        <w:t xml:space="preserve"> Stadium</w:t>
      </w:r>
    </w:p>
    <w:p w14:paraId="01741BDF" w14:textId="77777777" w:rsidR="002769B0" w:rsidRPr="0005391A" w:rsidRDefault="002769B0" w:rsidP="002769B0">
      <w:pPr>
        <w:rPr>
          <w:sz w:val="16"/>
          <w:szCs w:val="16"/>
        </w:rPr>
      </w:pPr>
      <w:r w:rsidRPr="0005391A">
        <w:rPr>
          <w:sz w:val="16"/>
          <w:szCs w:val="16"/>
        </w:rPr>
        <w:tab/>
        <w:t>City Park, New Orleans, LA</w:t>
      </w:r>
      <w:bookmarkStart w:id="0" w:name="_GoBack"/>
      <w:bookmarkEnd w:id="0"/>
    </w:p>
    <w:p w14:paraId="5E5DDA87" w14:textId="77777777" w:rsidR="002769B0" w:rsidRPr="0005391A" w:rsidRDefault="002769B0" w:rsidP="002769B0">
      <w:pPr>
        <w:rPr>
          <w:sz w:val="16"/>
          <w:szCs w:val="16"/>
        </w:rPr>
      </w:pPr>
    </w:p>
    <w:p w14:paraId="519566CD" w14:textId="77777777" w:rsidR="002769B0" w:rsidRPr="0005391A" w:rsidRDefault="002769B0" w:rsidP="002769B0">
      <w:pPr>
        <w:rPr>
          <w:b/>
          <w:sz w:val="16"/>
          <w:szCs w:val="16"/>
          <w:u w:val="single"/>
        </w:rPr>
      </w:pPr>
      <w:r w:rsidRPr="0005391A">
        <w:rPr>
          <w:b/>
          <w:sz w:val="16"/>
          <w:szCs w:val="16"/>
          <w:u w:val="single"/>
        </w:rPr>
        <w:t>Entry Procedure</w:t>
      </w:r>
    </w:p>
    <w:p w14:paraId="6B95B224" w14:textId="77777777" w:rsidR="002769B0" w:rsidRPr="0005391A" w:rsidRDefault="002769B0" w:rsidP="002769B0">
      <w:pPr>
        <w:pStyle w:val="ListParagraph"/>
        <w:numPr>
          <w:ilvl w:val="0"/>
          <w:numId w:val="1"/>
        </w:numPr>
        <w:rPr>
          <w:sz w:val="16"/>
          <w:szCs w:val="16"/>
        </w:rPr>
      </w:pPr>
      <w:r w:rsidRPr="0005391A">
        <w:rPr>
          <w:sz w:val="16"/>
          <w:szCs w:val="16"/>
        </w:rPr>
        <w:t xml:space="preserve">All entries must be done online through </w:t>
      </w:r>
      <w:hyperlink r:id="rId6" w:history="1">
        <w:r w:rsidRPr="0005391A">
          <w:rPr>
            <w:rStyle w:val="Hyperlink"/>
            <w:sz w:val="16"/>
            <w:szCs w:val="16"/>
          </w:rPr>
          <w:t>www.directathletics.com</w:t>
        </w:r>
      </w:hyperlink>
      <w:r w:rsidRPr="0005391A">
        <w:rPr>
          <w:sz w:val="16"/>
          <w:szCs w:val="16"/>
        </w:rPr>
        <w:t>.  You may begin this proces</w:t>
      </w:r>
      <w:r w:rsidR="003F5D12" w:rsidRPr="0005391A">
        <w:rPr>
          <w:sz w:val="16"/>
          <w:szCs w:val="16"/>
        </w:rPr>
        <w:t>s now.  The deadline is Tuesday, March 1</w:t>
      </w:r>
      <w:r w:rsidRPr="0005391A">
        <w:rPr>
          <w:sz w:val="16"/>
          <w:szCs w:val="16"/>
        </w:rPr>
        <w:t>, at 5:00 p.m.</w:t>
      </w:r>
    </w:p>
    <w:p w14:paraId="68E00FF4" w14:textId="77777777" w:rsidR="003F5D12" w:rsidRPr="0005391A" w:rsidRDefault="002769B0" w:rsidP="002769B0">
      <w:pPr>
        <w:pStyle w:val="ListParagraph"/>
        <w:numPr>
          <w:ilvl w:val="0"/>
          <w:numId w:val="1"/>
        </w:numPr>
        <w:rPr>
          <w:sz w:val="16"/>
          <w:szCs w:val="16"/>
        </w:rPr>
      </w:pPr>
      <w:r w:rsidRPr="0005391A">
        <w:rPr>
          <w:sz w:val="16"/>
          <w:szCs w:val="16"/>
        </w:rPr>
        <w:t>No limits on entries</w:t>
      </w:r>
      <w:r w:rsidR="003F5D12" w:rsidRPr="0005391A">
        <w:rPr>
          <w:sz w:val="16"/>
          <w:szCs w:val="16"/>
        </w:rPr>
        <w:t>.</w:t>
      </w:r>
      <w:r w:rsidR="0005391A" w:rsidRPr="0005391A">
        <w:rPr>
          <w:sz w:val="16"/>
          <w:szCs w:val="16"/>
        </w:rPr>
        <w:t xml:space="preserve">  Please enter your team as precisely and accurately as possible though.</w:t>
      </w:r>
    </w:p>
    <w:p w14:paraId="76D0EDA9" w14:textId="77777777" w:rsidR="002769B0" w:rsidRPr="0005391A" w:rsidRDefault="003F5D12" w:rsidP="002769B0">
      <w:pPr>
        <w:pStyle w:val="ListParagraph"/>
        <w:numPr>
          <w:ilvl w:val="0"/>
          <w:numId w:val="1"/>
        </w:numPr>
        <w:rPr>
          <w:sz w:val="16"/>
          <w:szCs w:val="16"/>
        </w:rPr>
      </w:pPr>
      <w:r w:rsidRPr="0005391A">
        <w:rPr>
          <w:sz w:val="16"/>
          <w:szCs w:val="16"/>
        </w:rPr>
        <w:t>U</w:t>
      </w:r>
      <w:r w:rsidR="002769B0" w:rsidRPr="0005391A">
        <w:rPr>
          <w:sz w:val="16"/>
          <w:szCs w:val="16"/>
        </w:rPr>
        <w:t>nattached athletes that are officially on your roster may compete at no charge.</w:t>
      </w:r>
      <w:r w:rsidRPr="0005391A">
        <w:rPr>
          <w:sz w:val="16"/>
          <w:szCs w:val="16"/>
        </w:rPr>
        <w:t xml:space="preserve">  </w:t>
      </w:r>
      <w:r w:rsidR="0005391A" w:rsidRPr="0005391A">
        <w:rPr>
          <w:sz w:val="16"/>
          <w:szCs w:val="16"/>
        </w:rPr>
        <w:t xml:space="preserve">Please email this list to me directly at </w:t>
      </w:r>
      <w:hyperlink r:id="rId7" w:history="1">
        <w:r w:rsidR="0005391A" w:rsidRPr="0005391A">
          <w:rPr>
            <w:rStyle w:val="Hyperlink"/>
            <w:sz w:val="16"/>
            <w:szCs w:val="16"/>
          </w:rPr>
          <w:t>ericp@tulane.edu</w:t>
        </w:r>
      </w:hyperlink>
      <w:r w:rsidR="0005391A" w:rsidRPr="0005391A">
        <w:rPr>
          <w:sz w:val="16"/>
          <w:szCs w:val="16"/>
        </w:rPr>
        <w:t xml:space="preserve">.  Include legitimate personal records only.  </w:t>
      </w:r>
      <w:r w:rsidRPr="0005391A">
        <w:rPr>
          <w:sz w:val="16"/>
          <w:szCs w:val="16"/>
        </w:rPr>
        <w:t>No other unattached athletes will be accepted into the meet.</w:t>
      </w:r>
    </w:p>
    <w:p w14:paraId="483A6D6C" w14:textId="77777777" w:rsidR="002769B0" w:rsidRPr="0005391A" w:rsidRDefault="002769B0" w:rsidP="002769B0">
      <w:pPr>
        <w:pStyle w:val="ListParagraph"/>
        <w:numPr>
          <w:ilvl w:val="0"/>
          <w:numId w:val="1"/>
        </w:numPr>
        <w:rPr>
          <w:sz w:val="16"/>
          <w:szCs w:val="16"/>
        </w:rPr>
      </w:pPr>
      <w:r w:rsidRPr="0005391A">
        <w:rPr>
          <w:sz w:val="16"/>
          <w:szCs w:val="16"/>
        </w:rPr>
        <w:t>We will charge an entry fee of $200 per team per gender.  If you are bringing both men and women your entry fee will be $400.  Please make ch</w:t>
      </w:r>
      <w:r w:rsidR="003F5D12" w:rsidRPr="0005391A">
        <w:rPr>
          <w:sz w:val="16"/>
          <w:szCs w:val="16"/>
        </w:rPr>
        <w:t>ecks out to Tulane University.</w:t>
      </w:r>
    </w:p>
    <w:p w14:paraId="048499FC" w14:textId="77777777" w:rsidR="0005391A" w:rsidRPr="0005391A" w:rsidRDefault="0005391A" w:rsidP="002769B0">
      <w:pPr>
        <w:rPr>
          <w:b/>
          <w:sz w:val="16"/>
          <w:szCs w:val="16"/>
          <w:u w:val="single"/>
        </w:rPr>
      </w:pPr>
    </w:p>
    <w:p w14:paraId="6E14128A" w14:textId="77777777" w:rsidR="002769B0" w:rsidRPr="0005391A" w:rsidRDefault="002769B0" w:rsidP="002769B0">
      <w:pPr>
        <w:rPr>
          <w:b/>
          <w:sz w:val="16"/>
          <w:szCs w:val="16"/>
          <w:u w:val="single"/>
        </w:rPr>
      </w:pPr>
      <w:r w:rsidRPr="0005391A">
        <w:rPr>
          <w:b/>
          <w:sz w:val="16"/>
          <w:szCs w:val="16"/>
          <w:u w:val="single"/>
        </w:rPr>
        <w:t>Team Scoring</w:t>
      </w:r>
    </w:p>
    <w:p w14:paraId="1318289A" w14:textId="77777777" w:rsidR="002769B0" w:rsidRPr="0005391A" w:rsidRDefault="00320C98" w:rsidP="002769B0">
      <w:pPr>
        <w:pStyle w:val="ListParagraph"/>
        <w:numPr>
          <w:ilvl w:val="0"/>
          <w:numId w:val="1"/>
        </w:numPr>
        <w:rPr>
          <w:sz w:val="16"/>
          <w:szCs w:val="16"/>
        </w:rPr>
      </w:pPr>
      <w:r w:rsidRPr="0005391A">
        <w:rPr>
          <w:sz w:val="16"/>
          <w:szCs w:val="16"/>
        </w:rPr>
        <w:t>We will score the meet as individual duals between d</w:t>
      </w:r>
      <w:r w:rsidR="0005391A" w:rsidRPr="0005391A">
        <w:rPr>
          <w:sz w:val="16"/>
          <w:szCs w:val="16"/>
        </w:rPr>
        <w:t xml:space="preserve">ivision I teams only.  </w:t>
      </w:r>
      <w:r w:rsidRPr="0005391A">
        <w:rPr>
          <w:sz w:val="16"/>
          <w:szCs w:val="16"/>
        </w:rPr>
        <w:t>We will use scoring outlined per</w:t>
      </w:r>
      <w:r w:rsidR="002769B0" w:rsidRPr="0005391A">
        <w:rPr>
          <w:sz w:val="16"/>
          <w:szCs w:val="16"/>
        </w:rPr>
        <w:t xml:space="preserve"> NCAA Rule 7, Section 1, </w:t>
      </w:r>
      <w:proofErr w:type="gramStart"/>
      <w:r w:rsidR="002769B0" w:rsidRPr="0005391A">
        <w:rPr>
          <w:sz w:val="16"/>
          <w:szCs w:val="16"/>
        </w:rPr>
        <w:t>Article</w:t>
      </w:r>
      <w:proofErr w:type="gramEnd"/>
      <w:r w:rsidR="002769B0" w:rsidRPr="0005391A">
        <w:rPr>
          <w:sz w:val="16"/>
          <w:szCs w:val="16"/>
        </w:rPr>
        <w:t xml:space="preserve"> 1</w:t>
      </w:r>
      <w:r w:rsidRPr="0005391A">
        <w:rPr>
          <w:sz w:val="16"/>
          <w:szCs w:val="16"/>
        </w:rPr>
        <w:t>.  Head coaches will be sent these results following the competition via email.</w:t>
      </w:r>
    </w:p>
    <w:p w14:paraId="20DA6826" w14:textId="77777777" w:rsidR="002769B0" w:rsidRPr="0005391A" w:rsidRDefault="00320C98" w:rsidP="00320C98">
      <w:pPr>
        <w:pStyle w:val="ListParagraph"/>
        <w:numPr>
          <w:ilvl w:val="2"/>
          <w:numId w:val="1"/>
        </w:numPr>
        <w:rPr>
          <w:sz w:val="16"/>
          <w:szCs w:val="16"/>
        </w:rPr>
      </w:pPr>
      <w:r w:rsidRPr="0005391A">
        <w:rPr>
          <w:sz w:val="16"/>
          <w:szCs w:val="16"/>
        </w:rPr>
        <w:t>Dual Scoring – 5,3,2,1 (individual events) &amp; 5,3 (relay events)</w:t>
      </w:r>
    </w:p>
    <w:p w14:paraId="75DA493A" w14:textId="77777777" w:rsidR="00320C98" w:rsidRPr="0005391A" w:rsidRDefault="00320C98" w:rsidP="00320C98">
      <w:pPr>
        <w:pStyle w:val="ListParagraph"/>
        <w:numPr>
          <w:ilvl w:val="2"/>
          <w:numId w:val="1"/>
        </w:numPr>
        <w:rPr>
          <w:sz w:val="16"/>
          <w:szCs w:val="16"/>
        </w:rPr>
      </w:pPr>
      <w:r w:rsidRPr="0005391A">
        <w:rPr>
          <w:sz w:val="16"/>
          <w:szCs w:val="16"/>
        </w:rPr>
        <w:t xml:space="preserve">Only </w:t>
      </w:r>
      <w:r w:rsidR="003F5D12" w:rsidRPr="0005391A">
        <w:rPr>
          <w:sz w:val="16"/>
          <w:szCs w:val="16"/>
        </w:rPr>
        <w:t>first two individuals</w:t>
      </w:r>
      <w:r w:rsidRPr="0005391A">
        <w:rPr>
          <w:sz w:val="16"/>
          <w:szCs w:val="16"/>
        </w:rPr>
        <w:t xml:space="preserve"> per institution shall score.  Only one relay team per institution shall score.</w:t>
      </w:r>
    </w:p>
    <w:p w14:paraId="52382497" w14:textId="77777777" w:rsidR="0005391A" w:rsidRPr="0005391A" w:rsidRDefault="0005391A" w:rsidP="00320C98">
      <w:pPr>
        <w:rPr>
          <w:b/>
          <w:sz w:val="16"/>
          <w:szCs w:val="16"/>
          <w:u w:val="single"/>
        </w:rPr>
      </w:pPr>
    </w:p>
    <w:p w14:paraId="4EE08BB2" w14:textId="77777777" w:rsidR="00320C98" w:rsidRPr="0005391A" w:rsidRDefault="00320C98" w:rsidP="00320C98">
      <w:pPr>
        <w:rPr>
          <w:b/>
          <w:sz w:val="16"/>
          <w:szCs w:val="16"/>
          <w:u w:val="single"/>
        </w:rPr>
      </w:pPr>
      <w:r w:rsidRPr="0005391A">
        <w:rPr>
          <w:b/>
          <w:sz w:val="16"/>
          <w:szCs w:val="16"/>
          <w:u w:val="single"/>
        </w:rPr>
        <w:t>Athlete Check-In</w:t>
      </w:r>
    </w:p>
    <w:p w14:paraId="175C1983" w14:textId="77777777" w:rsidR="00320C98" w:rsidRPr="0005391A" w:rsidRDefault="00320C98" w:rsidP="003E4B7A">
      <w:pPr>
        <w:pStyle w:val="ListParagraph"/>
        <w:numPr>
          <w:ilvl w:val="0"/>
          <w:numId w:val="1"/>
        </w:numPr>
        <w:rPr>
          <w:sz w:val="16"/>
          <w:szCs w:val="16"/>
        </w:rPr>
      </w:pPr>
      <w:r w:rsidRPr="0005391A">
        <w:rPr>
          <w:sz w:val="16"/>
          <w:szCs w:val="16"/>
        </w:rPr>
        <w:t xml:space="preserve">Running events:  Athletes need to report to the </w:t>
      </w:r>
      <w:r w:rsidR="003E4B7A" w:rsidRPr="0005391A">
        <w:rPr>
          <w:sz w:val="16"/>
          <w:szCs w:val="16"/>
        </w:rPr>
        <w:t>clerk 15 minutes before the start of their event to get hip numbers.</w:t>
      </w:r>
    </w:p>
    <w:p w14:paraId="434B7501" w14:textId="77777777" w:rsidR="003E4B7A" w:rsidRPr="0005391A" w:rsidRDefault="003E4B7A" w:rsidP="003E4B7A">
      <w:pPr>
        <w:pStyle w:val="ListParagraph"/>
        <w:numPr>
          <w:ilvl w:val="0"/>
          <w:numId w:val="1"/>
        </w:numPr>
        <w:rPr>
          <w:sz w:val="16"/>
          <w:szCs w:val="16"/>
        </w:rPr>
      </w:pPr>
      <w:r w:rsidRPr="0005391A">
        <w:rPr>
          <w:sz w:val="16"/>
          <w:szCs w:val="16"/>
        </w:rPr>
        <w:t>Field events:  Report directly to your competition area when the official has opened the area.</w:t>
      </w:r>
    </w:p>
    <w:p w14:paraId="40D48CF7" w14:textId="77777777" w:rsidR="003E4B7A" w:rsidRPr="0005391A" w:rsidRDefault="003E4B7A" w:rsidP="003E4B7A">
      <w:pPr>
        <w:rPr>
          <w:b/>
          <w:sz w:val="16"/>
          <w:szCs w:val="16"/>
          <w:u w:val="single"/>
        </w:rPr>
      </w:pPr>
      <w:r w:rsidRPr="0005391A">
        <w:rPr>
          <w:b/>
          <w:sz w:val="16"/>
          <w:szCs w:val="16"/>
          <w:u w:val="single"/>
        </w:rPr>
        <w:t>Warm ups</w:t>
      </w:r>
    </w:p>
    <w:p w14:paraId="3530C542" w14:textId="77777777" w:rsidR="003E4B7A" w:rsidRPr="0005391A" w:rsidRDefault="003E4B7A" w:rsidP="003E4B7A">
      <w:pPr>
        <w:pStyle w:val="ListParagraph"/>
        <w:numPr>
          <w:ilvl w:val="0"/>
          <w:numId w:val="1"/>
        </w:numPr>
        <w:rPr>
          <w:sz w:val="16"/>
          <w:szCs w:val="16"/>
        </w:rPr>
      </w:pPr>
      <w:r w:rsidRPr="0005391A">
        <w:rPr>
          <w:sz w:val="16"/>
          <w:szCs w:val="16"/>
        </w:rPr>
        <w:t xml:space="preserve">All general warm ups need to be done on the practice track across the street from Tad </w:t>
      </w:r>
      <w:proofErr w:type="spellStart"/>
      <w:r w:rsidRPr="0005391A">
        <w:rPr>
          <w:sz w:val="16"/>
          <w:szCs w:val="16"/>
        </w:rPr>
        <w:t>Gormley</w:t>
      </w:r>
      <w:proofErr w:type="spellEnd"/>
      <w:r w:rsidRPr="0005391A">
        <w:rPr>
          <w:sz w:val="16"/>
          <w:szCs w:val="16"/>
        </w:rPr>
        <w:t xml:space="preserve"> Stadium.  For field event athletes, as soon as the official has opened your competition area you may complete your warm up at your competition site.</w:t>
      </w:r>
      <w:r w:rsidR="0005391A" w:rsidRPr="0005391A">
        <w:rPr>
          <w:sz w:val="16"/>
          <w:szCs w:val="16"/>
        </w:rPr>
        <w:t xml:space="preserve">  No general warm up allowed on the track inside the stadium.</w:t>
      </w:r>
    </w:p>
    <w:p w14:paraId="2B0C538A" w14:textId="77777777" w:rsidR="003E4B7A" w:rsidRPr="0005391A" w:rsidRDefault="003E4B7A" w:rsidP="003E4B7A">
      <w:pPr>
        <w:pStyle w:val="ListParagraph"/>
        <w:numPr>
          <w:ilvl w:val="0"/>
          <w:numId w:val="1"/>
        </w:numPr>
        <w:rPr>
          <w:sz w:val="16"/>
          <w:szCs w:val="16"/>
        </w:rPr>
      </w:pPr>
      <w:r w:rsidRPr="0005391A">
        <w:rPr>
          <w:sz w:val="16"/>
          <w:szCs w:val="16"/>
        </w:rPr>
        <w:t>It is the responsibility of each athlete to report to the clerk or field event area on time.  Athletes are subjected to disqualification if they have not reported 15 minutes before the start of their event.</w:t>
      </w:r>
    </w:p>
    <w:p w14:paraId="12ED9174" w14:textId="77777777" w:rsidR="0005391A" w:rsidRPr="0005391A" w:rsidRDefault="0005391A" w:rsidP="003E4B7A">
      <w:pPr>
        <w:rPr>
          <w:b/>
          <w:sz w:val="16"/>
          <w:szCs w:val="16"/>
          <w:u w:val="single"/>
        </w:rPr>
      </w:pPr>
    </w:p>
    <w:p w14:paraId="3EF1CB15" w14:textId="77777777" w:rsidR="003E4B7A" w:rsidRPr="0005391A" w:rsidRDefault="00015A34" w:rsidP="003E4B7A">
      <w:pPr>
        <w:rPr>
          <w:b/>
          <w:sz w:val="16"/>
          <w:szCs w:val="16"/>
          <w:u w:val="single"/>
        </w:rPr>
      </w:pPr>
      <w:r w:rsidRPr="0005391A">
        <w:rPr>
          <w:b/>
          <w:sz w:val="16"/>
          <w:szCs w:val="16"/>
          <w:u w:val="single"/>
        </w:rPr>
        <w:t>Starting Heights and Bar Progressions</w:t>
      </w:r>
    </w:p>
    <w:p w14:paraId="5D08CA74" w14:textId="77777777" w:rsidR="003F5D12" w:rsidRPr="0005391A" w:rsidRDefault="003F5D12" w:rsidP="003F5D12">
      <w:pPr>
        <w:pStyle w:val="ListParagraph"/>
        <w:numPr>
          <w:ilvl w:val="0"/>
          <w:numId w:val="1"/>
        </w:numPr>
        <w:rPr>
          <w:sz w:val="16"/>
          <w:szCs w:val="16"/>
        </w:rPr>
      </w:pPr>
      <w:r w:rsidRPr="0005391A">
        <w:rPr>
          <w:sz w:val="16"/>
          <w:szCs w:val="16"/>
        </w:rPr>
        <w:t>These will be determined posted on our website after the entries have closed.</w:t>
      </w:r>
    </w:p>
    <w:p w14:paraId="354BBE93" w14:textId="77777777" w:rsidR="0005391A" w:rsidRPr="0005391A" w:rsidRDefault="0005391A" w:rsidP="003E4B7A">
      <w:pPr>
        <w:rPr>
          <w:b/>
          <w:sz w:val="16"/>
          <w:szCs w:val="16"/>
          <w:u w:val="single"/>
        </w:rPr>
      </w:pPr>
    </w:p>
    <w:p w14:paraId="35DADF9A" w14:textId="77777777" w:rsidR="00015A34" w:rsidRPr="0005391A" w:rsidRDefault="00015A34" w:rsidP="003E4B7A">
      <w:pPr>
        <w:rPr>
          <w:b/>
          <w:sz w:val="16"/>
          <w:szCs w:val="16"/>
          <w:u w:val="single"/>
        </w:rPr>
      </w:pPr>
      <w:r w:rsidRPr="0005391A">
        <w:rPr>
          <w:b/>
          <w:sz w:val="16"/>
          <w:szCs w:val="16"/>
          <w:u w:val="single"/>
        </w:rPr>
        <w:t>Results</w:t>
      </w:r>
    </w:p>
    <w:p w14:paraId="28C0D463" w14:textId="77777777" w:rsidR="00015A34" w:rsidRPr="0005391A" w:rsidRDefault="003F5D12" w:rsidP="00015A34">
      <w:pPr>
        <w:pStyle w:val="ListParagraph"/>
        <w:numPr>
          <w:ilvl w:val="0"/>
          <w:numId w:val="1"/>
        </w:numPr>
        <w:rPr>
          <w:sz w:val="16"/>
          <w:szCs w:val="16"/>
        </w:rPr>
      </w:pPr>
      <w:r w:rsidRPr="0005391A">
        <w:rPr>
          <w:sz w:val="16"/>
          <w:szCs w:val="16"/>
        </w:rPr>
        <w:t>R</w:t>
      </w:r>
      <w:r w:rsidR="00015A34" w:rsidRPr="0005391A">
        <w:rPr>
          <w:sz w:val="16"/>
          <w:szCs w:val="16"/>
        </w:rPr>
        <w:t xml:space="preserve">esults will be posted at </w:t>
      </w:r>
      <w:hyperlink r:id="rId8" w:history="1">
        <w:r w:rsidR="00015A34" w:rsidRPr="0005391A">
          <w:rPr>
            <w:rStyle w:val="Hyperlink"/>
            <w:sz w:val="16"/>
            <w:szCs w:val="16"/>
          </w:rPr>
          <w:t>www.tulanegreenwave.com</w:t>
        </w:r>
      </w:hyperlink>
      <w:r w:rsidR="00015A34" w:rsidRPr="0005391A">
        <w:rPr>
          <w:sz w:val="16"/>
          <w:szCs w:val="16"/>
        </w:rPr>
        <w:t xml:space="preserve"> following the meet.</w:t>
      </w:r>
    </w:p>
    <w:p w14:paraId="08A0B1B6" w14:textId="77777777" w:rsidR="0005391A" w:rsidRPr="0005391A" w:rsidRDefault="0005391A" w:rsidP="00015A34">
      <w:pPr>
        <w:rPr>
          <w:b/>
          <w:sz w:val="16"/>
          <w:szCs w:val="16"/>
          <w:u w:val="single"/>
        </w:rPr>
      </w:pPr>
    </w:p>
    <w:p w14:paraId="17CE3B22" w14:textId="77777777" w:rsidR="00015A34" w:rsidRPr="0005391A" w:rsidRDefault="00015A34" w:rsidP="00015A34">
      <w:pPr>
        <w:rPr>
          <w:b/>
          <w:sz w:val="16"/>
          <w:szCs w:val="16"/>
          <w:u w:val="single"/>
        </w:rPr>
      </w:pPr>
      <w:r w:rsidRPr="0005391A">
        <w:rPr>
          <w:b/>
          <w:sz w:val="16"/>
          <w:szCs w:val="16"/>
          <w:u w:val="single"/>
        </w:rPr>
        <w:t>Athletic Training Area</w:t>
      </w:r>
    </w:p>
    <w:p w14:paraId="5DBF3AAD" w14:textId="77777777" w:rsidR="00015A34" w:rsidRPr="0005391A" w:rsidRDefault="00015A34" w:rsidP="00C95794">
      <w:pPr>
        <w:pStyle w:val="ListParagraph"/>
        <w:numPr>
          <w:ilvl w:val="0"/>
          <w:numId w:val="1"/>
        </w:numPr>
        <w:rPr>
          <w:sz w:val="16"/>
          <w:szCs w:val="16"/>
        </w:rPr>
      </w:pPr>
      <w:r w:rsidRPr="0005391A">
        <w:rPr>
          <w:sz w:val="16"/>
          <w:szCs w:val="16"/>
        </w:rPr>
        <w:t xml:space="preserve">A designated athletic training area will be set up inside Tad </w:t>
      </w:r>
      <w:proofErr w:type="spellStart"/>
      <w:r w:rsidRPr="0005391A">
        <w:rPr>
          <w:sz w:val="16"/>
          <w:szCs w:val="16"/>
        </w:rPr>
        <w:t>Gormley</w:t>
      </w:r>
      <w:proofErr w:type="spellEnd"/>
      <w:r w:rsidRPr="0005391A">
        <w:rPr>
          <w:sz w:val="16"/>
          <w:szCs w:val="16"/>
        </w:rPr>
        <w:t xml:space="preserve"> Stadium where your athletic trainers will be welcome to access and work from.  </w:t>
      </w:r>
      <w:r w:rsidR="00C95794" w:rsidRPr="0005391A">
        <w:rPr>
          <w:sz w:val="16"/>
          <w:szCs w:val="16"/>
        </w:rPr>
        <w:t>Please</w:t>
      </w:r>
      <w:r w:rsidR="003F5D12" w:rsidRPr="0005391A">
        <w:rPr>
          <w:sz w:val="16"/>
          <w:szCs w:val="16"/>
        </w:rPr>
        <w:t xml:space="preserve"> contact our </w:t>
      </w:r>
      <w:proofErr w:type="spellStart"/>
      <w:r w:rsidR="003F5D12" w:rsidRPr="0005391A">
        <w:rPr>
          <w:sz w:val="16"/>
          <w:szCs w:val="16"/>
        </w:rPr>
        <w:t>Andi</w:t>
      </w:r>
      <w:proofErr w:type="spellEnd"/>
      <w:r w:rsidR="003F5D12" w:rsidRPr="0005391A">
        <w:rPr>
          <w:sz w:val="16"/>
          <w:szCs w:val="16"/>
        </w:rPr>
        <w:t xml:space="preserve"> Sutter</w:t>
      </w:r>
      <w:r w:rsidR="00C95794" w:rsidRPr="0005391A">
        <w:rPr>
          <w:sz w:val="16"/>
          <w:szCs w:val="16"/>
        </w:rPr>
        <w:t xml:space="preserve">, Tulane Athletic Trainer, via email with specific requests or questions – </w:t>
      </w:r>
      <w:hyperlink r:id="rId9" w:history="1">
        <w:r w:rsidR="003F5D12" w:rsidRPr="0005391A">
          <w:rPr>
            <w:rStyle w:val="Hyperlink"/>
            <w:sz w:val="16"/>
            <w:szCs w:val="16"/>
          </w:rPr>
          <w:t>asutter@tulane.edu</w:t>
        </w:r>
      </w:hyperlink>
    </w:p>
    <w:p w14:paraId="0C3AE8F3" w14:textId="77777777" w:rsidR="0005391A" w:rsidRPr="0005391A" w:rsidRDefault="0005391A" w:rsidP="00C95794">
      <w:pPr>
        <w:rPr>
          <w:b/>
          <w:sz w:val="16"/>
          <w:szCs w:val="16"/>
          <w:u w:val="single"/>
        </w:rPr>
      </w:pPr>
    </w:p>
    <w:p w14:paraId="4B076D8C" w14:textId="77777777" w:rsidR="00C95794" w:rsidRPr="0005391A" w:rsidRDefault="00C95794" w:rsidP="00C95794">
      <w:pPr>
        <w:rPr>
          <w:b/>
          <w:sz w:val="16"/>
          <w:szCs w:val="16"/>
          <w:u w:val="single"/>
        </w:rPr>
      </w:pPr>
      <w:r w:rsidRPr="0005391A">
        <w:rPr>
          <w:b/>
          <w:sz w:val="16"/>
          <w:szCs w:val="16"/>
          <w:u w:val="single"/>
        </w:rPr>
        <w:t>Parking &amp; Admission</w:t>
      </w:r>
    </w:p>
    <w:p w14:paraId="77026155" w14:textId="77777777" w:rsidR="00C95794" w:rsidRPr="0005391A" w:rsidRDefault="00C95794" w:rsidP="00C95794">
      <w:pPr>
        <w:pStyle w:val="ListParagraph"/>
        <w:numPr>
          <w:ilvl w:val="0"/>
          <w:numId w:val="1"/>
        </w:numPr>
        <w:rPr>
          <w:sz w:val="16"/>
          <w:szCs w:val="16"/>
        </w:rPr>
      </w:pPr>
      <w:r w:rsidRPr="0005391A">
        <w:rPr>
          <w:sz w:val="16"/>
          <w:szCs w:val="16"/>
        </w:rPr>
        <w:t xml:space="preserve">Parking is available in the Tad </w:t>
      </w:r>
      <w:proofErr w:type="spellStart"/>
      <w:r w:rsidRPr="0005391A">
        <w:rPr>
          <w:sz w:val="16"/>
          <w:szCs w:val="16"/>
        </w:rPr>
        <w:t>Gormley</w:t>
      </w:r>
      <w:proofErr w:type="spellEnd"/>
      <w:r w:rsidRPr="0005391A">
        <w:rPr>
          <w:sz w:val="16"/>
          <w:szCs w:val="16"/>
        </w:rPr>
        <w:t xml:space="preserve"> Stadium lot and along Marconi for no charge</w:t>
      </w:r>
    </w:p>
    <w:p w14:paraId="315CF30A" w14:textId="77777777" w:rsidR="00C95794" w:rsidRPr="0005391A" w:rsidRDefault="00C95794" w:rsidP="00C95794">
      <w:pPr>
        <w:pStyle w:val="ListParagraph"/>
        <w:numPr>
          <w:ilvl w:val="0"/>
          <w:numId w:val="1"/>
        </w:numPr>
        <w:rPr>
          <w:sz w:val="16"/>
          <w:szCs w:val="16"/>
        </w:rPr>
      </w:pPr>
      <w:r w:rsidRPr="0005391A">
        <w:rPr>
          <w:sz w:val="16"/>
          <w:szCs w:val="16"/>
        </w:rPr>
        <w:t>Admission for spectators is free</w:t>
      </w:r>
    </w:p>
    <w:p w14:paraId="55E49588" w14:textId="77777777" w:rsidR="0005391A" w:rsidRPr="0005391A" w:rsidRDefault="0005391A" w:rsidP="00C95794">
      <w:pPr>
        <w:rPr>
          <w:b/>
          <w:sz w:val="16"/>
          <w:szCs w:val="16"/>
          <w:u w:val="single"/>
        </w:rPr>
      </w:pPr>
    </w:p>
    <w:p w14:paraId="3D496683" w14:textId="77777777" w:rsidR="00C95794" w:rsidRPr="0005391A" w:rsidRDefault="00C95794" w:rsidP="00C95794">
      <w:pPr>
        <w:rPr>
          <w:b/>
          <w:sz w:val="16"/>
          <w:szCs w:val="16"/>
          <w:u w:val="single"/>
        </w:rPr>
      </w:pPr>
      <w:r w:rsidRPr="0005391A">
        <w:rPr>
          <w:b/>
          <w:sz w:val="16"/>
          <w:szCs w:val="16"/>
          <w:u w:val="single"/>
        </w:rPr>
        <w:t>Locker Rooms</w:t>
      </w:r>
    </w:p>
    <w:p w14:paraId="43EE7CD7" w14:textId="77777777" w:rsidR="00C95794" w:rsidRPr="0005391A" w:rsidRDefault="00C95794" w:rsidP="00C95794">
      <w:pPr>
        <w:pStyle w:val="ListParagraph"/>
        <w:numPr>
          <w:ilvl w:val="0"/>
          <w:numId w:val="1"/>
        </w:numPr>
        <w:rPr>
          <w:sz w:val="16"/>
          <w:szCs w:val="16"/>
        </w:rPr>
      </w:pPr>
      <w:r w:rsidRPr="0005391A">
        <w:rPr>
          <w:sz w:val="16"/>
          <w:szCs w:val="16"/>
        </w:rPr>
        <w:t xml:space="preserve">Showers and locker rooms are not available at Tad </w:t>
      </w:r>
      <w:proofErr w:type="spellStart"/>
      <w:r w:rsidRPr="0005391A">
        <w:rPr>
          <w:sz w:val="16"/>
          <w:szCs w:val="16"/>
        </w:rPr>
        <w:t>Gormley</w:t>
      </w:r>
      <w:proofErr w:type="spellEnd"/>
      <w:r w:rsidRPr="0005391A">
        <w:rPr>
          <w:sz w:val="16"/>
          <w:szCs w:val="16"/>
        </w:rPr>
        <w:t xml:space="preserve"> Stadium.</w:t>
      </w:r>
    </w:p>
    <w:p w14:paraId="2F38285C" w14:textId="77777777" w:rsidR="0005391A" w:rsidRPr="0005391A" w:rsidRDefault="0005391A" w:rsidP="00C95794">
      <w:pPr>
        <w:rPr>
          <w:b/>
          <w:sz w:val="16"/>
          <w:szCs w:val="16"/>
          <w:u w:val="single"/>
        </w:rPr>
      </w:pPr>
    </w:p>
    <w:p w14:paraId="18712C9D" w14:textId="77777777" w:rsidR="00C95794" w:rsidRPr="0005391A" w:rsidRDefault="00C95794" w:rsidP="00C95794">
      <w:pPr>
        <w:rPr>
          <w:b/>
          <w:sz w:val="16"/>
          <w:szCs w:val="16"/>
          <w:u w:val="single"/>
        </w:rPr>
      </w:pPr>
      <w:r w:rsidRPr="0005391A">
        <w:rPr>
          <w:b/>
          <w:sz w:val="16"/>
          <w:szCs w:val="16"/>
          <w:u w:val="single"/>
        </w:rPr>
        <w:t>Coaching Areas</w:t>
      </w:r>
    </w:p>
    <w:p w14:paraId="48C938AF" w14:textId="77777777" w:rsidR="00C95794" w:rsidRPr="0005391A" w:rsidRDefault="0005391A" w:rsidP="00C95794">
      <w:pPr>
        <w:pStyle w:val="ListParagraph"/>
        <w:numPr>
          <w:ilvl w:val="0"/>
          <w:numId w:val="1"/>
        </w:numPr>
        <w:rPr>
          <w:sz w:val="16"/>
          <w:szCs w:val="16"/>
        </w:rPr>
      </w:pPr>
      <w:r w:rsidRPr="0005391A">
        <w:rPr>
          <w:sz w:val="16"/>
          <w:szCs w:val="16"/>
        </w:rPr>
        <w:t>Countable c</w:t>
      </w:r>
      <w:r w:rsidR="00C95794" w:rsidRPr="0005391A">
        <w:rPr>
          <w:sz w:val="16"/>
          <w:szCs w:val="16"/>
        </w:rPr>
        <w:t xml:space="preserve">oaches are permitted to roam freely throughout Tad </w:t>
      </w:r>
      <w:proofErr w:type="spellStart"/>
      <w:r w:rsidR="00C95794" w:rsidRPr="0005391A">
        <w:rPr>
          <w:sz w:val="16"/>
          <w:szCs w:val="16"/>
        </w:rPr>
        <w:t>Gormley</w:t>
      </w:r>
      <w:proofErr w:type="spellEnd"/>
      <w:r w:rsidR="00C95794" w:rsidRPr="0005391A">
        <w:rPr>
          <w:sz w:val="16"/>
          <w:szCs w:val="16"/>
        </w:rPr>
        <w:t xml:space="preserve"> Stadium, warm up area and the main infield during the competition.  Athletes however, that are not participating in an event are not permitted on the track or on the infield.  Please instruct your team members to remain in the stands to watch the meet and support their teammates.</w:t>
      </w:r>
    </w:p>
    <w:p w14:paraId="6A906D82" w14:textId="77777777" w:rsidR="00C95794" w:rsidRPr="0005391A" w:rsidRDefault="00C95794" w:rsidP="00C95794">
      <w:pPr>
        <w:rPr>
          <w:sz w:val="16"/>
          <w:szCs w:val="16"/>
        </w:rPr>
      </w:pPr>
    </w:p>
    <w:p w14:paraId="41C60F8F" w14:textId="77777777" w:rsidR="00C95794" w:rsidRPr="0005391A" w:rsidRDefault="00C95794" w:rsidP="00C95794">
      <w:pPr>
        <w:rPr>
          <w:sz w:val="16"/>
          <w:szCs w:val="16"/>
        </w:rPr>
      </w:pPr>
    </w:p>
    <w:sectPr w:rsidR="00C95794" w:rsidRPr="0005391A" w:rsidSect="004C3B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56DCE"/>
    <w:multiLevelType w:val="hybridMultilevel"/>
    <w:tmpl w:val="236AE632"/>
    <w:lvl w:ilvl="0" w:tplc="FDC0469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B0"/>
    <w:rsid w:val="00015A34"/>
    <w:rsid w:val="0005391A"/>
    <w:rsid w:val="002769B0"/>
    <w:rsid w:val="00320C98"/>
    <w:rsid w:val="003E4B7A"/>
    <w:rsid w:val="003F5D12"/>
    <w:rsid w:val="004C3BD0"/>
    <w:rsid w:val="008F5AB7"/>
    <w:rsid w:val="00966D3D"/>
    <w:rsid w:val="00C95794"/>
    <w:rsid w:val="00D9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0E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9B0"/>
    <w:rPr>
      <w:color w:val="0000FF" w:themeColor="hyperlink"/>
      <w:u w:val="single"/>
    </w:rPr>
  </w:style>
  <w:style w:type="paragraph" w:styleId="ListParagraph">
    <w:name w:val="List Paragraph"/>
    <w:basedOn w:val="Normal"/>
    <w:uiPriority w:val="34"/>
    <w:qFormat/>
    <w:rsid w:val="002769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9B0"/>
    <w:rPr>
      <w:color w:val="0000FF" w:themeColor="hyperlink"/>
      <w:u w:val="single"/>
    </w:rPr>
  </w:style>
  <w:style w:type="paragraph" w:styleId="ListParagraph">
    <w:name w:val="List Paragraph"/>
    <w:basedOn w:val="Normal"/>
    <w:uiPriority w:val="34"/>
    <w:qFormat/>
    <w:rsid w:val="0027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rectathletics.com" TargetMode="External"/><Relationship Id="rId7" Type="http://schemas.openxmlformats.org/officeDocument/2006/relationships/hyperlink" Target="mailto:ericp@tulane.edu" TargetMode="External"/><Relationship Id="rId8" Type="http://schemas.openxmlformats.org/officeDocument/2006/relationships/hyperlink" Target="http://www.tulanegreenwave.com" TargetMode="External"/><Relationship Id="rId9" Type="http://schemas.openxmlformats.org/officeDocument/2006/relationships/hyperlink" Target="mailto:asutter@tulan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2738</Characters>
  <Application>Microsoft Macintosh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2016-02-24T19:14:00Z</dcterms:created>
  <dcterms:modified xsi:type="dcterms:W3CDTF">2016-02-24T19:39:00Z</dcterms:modified>
</cp:coreProperties>
</file>